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BA83" w14:textId="1F45F64E" w:rsidR="00FF5426" w:rsidRDefault="00FF5426" w:rsidP="00FF542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Информация об исполнении бюджета МО «</w:t>
      </w:r>
      <w:proofErr w:type="spellStart"/>
      <w:r>
        <w:rPr>
          <w:b/>
          <w:bCs/>
          <w:sz w:val="28"/>
          <w:szCs w:val="28"/>
          <w:lang w:val="ru-RU"/>
        </w:rPr>
        <w:t>Дондуковское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сельское поселение» за 01.0</w:t>
      </w:r>
      <w:r w:rsidR="00291E99"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  <w:lang w:val="ru-RU"/>
        </w:rPr>
        <w:t>.2022 года (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тыс.руб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>)</w:t>
      </w:r>
    </w:p>
    <w:p w14:paraId="6CA51AD7" w14:textId="77777777" w:rsidR="00FF5426" w:rsidRDefault="00FF5426" w:rsidP="00FF5426">
      <w:pPr>
        <w:pStyle w:val="Standard"/>
        <w:rPr>
          <w:b/>
          <w:bCs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567"/>
        <w:gridCol w:w="1418"/>
        <w:gridCol w:w="283"/>
        <w:gridCol w:w="1418"/>
        <w:gridCol w:w="141"/>
        <w:gridCol w:w="1710"/>
      </w:tblGrid>
      <w:tr w:rsidR="00FF5426" w14:paraId="44A458BF" w14:textId="77777777" w:rsidTr="007D6293">
        <w:trPr>
          <w:trHeight w:val="405"/>
        </w:trPr>
        <w:tc>
          <w:tcPr>
            <w:tcW w:w="96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8F7D" w14:textId="77777777" w:rsidR="00FF5426" w:rsidRDefault="00FF5426" w:rsidP="007D6293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Д О Х О Д Ы</w:t>
            </w:r>
          </w:p>
        </w:tc>
      </w:tr>
      <w:tr w:rsidR="00FF5426" w:rsidRPr="00291E99" w14:paraId="5997445F" w14:textId="77777777" w:rsidTr="007D6293">
        <w:trPr>
          <w:trHeight w:val="405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D62E9" w14:textId="77777777" w:rsidR="00FF5426" w:rsidRDefault="00FF5426" w:rsidP="007D629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88873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Бюджет МО «</w:t>
            </w:r>
            <w:proofErr w:type="spellStart"/>
            <w:r>
              <w:rPr>
                <w:rFonts w:cs="Times New Roman"/>
                <w:lang w:val="ru-RU"/>
              </w:rPr>
              <w:t>Дондуковское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сельское поселение»</w:t>
            </w:r>
          </w:p>
        </w:tc>
      </w:tr>
      <w:tr w:rsidR="00FF5426" w14:paraId="50F7EE20" w14:textId="77777777" w:rsidTr="007D6293">
        <w:trPr>
          <w:trHeight w:val="525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6CAE1" w14:textId="77777777" w:rsidR="00FF5426" w:rsidRDefault="00FF5426" w:rsidP="007D6293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1DAED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Утверждено на 2022 год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890FD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Исполнено за             </w:t>
            </w:r>
          </w:p>
          <w:p w14:paraId="2B5EFA0D" w14:textId="7A6CF3D6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B8AC7" w14:textId="77777777" w:rsidR="00FF5426" w:rsidRDefault="00FF5426" w:rsidP="007D6293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Процент исполнения</w:t>
            </w:r>
          </w:p>
        </w:tc>
      </w:tr>
      <w:tr w:rsidR="00FF5426" w14:paraId="5B160A45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728F3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Налоговые доходы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ADEA0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14 757,3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B6CA0" w14:textId="4414BC22" w:rsidR="00FF5426" w:rsidRDefault="00291E99" w:rsidP="007D6293">
            <w:pPr>
              <w:pStyle w:val="TableContents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8801,5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3216D" w14:textId="7F844059" w:rsidR="00FF5426" w:rsidRDefault="00291E99" w:rsidP="007D6293">
            <w:pPr>
              <w:pStyle w:val="TableContents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59,6</w:t>
            </w:r>
          </w:p>
        </w:tc>
      </w:tr>
      <w:tr w:rsidR="00FF5426" w14:paraId="15C49540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4D15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 на доходы физических ли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  <w:lang w:val="ru-RU"/>
              </w:rPr>
              <w:t>ц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F82AC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4 628,2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4BD66" w14:textId="11961C8E" w:rsidR="00FF5426" w:rsidRDefault="001C5984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818,9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E5BE" w14:textId="5E5A3C91" w:rsidR="00FF5426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39,3</w:t>
            </w:r>
          </w:p>
        </w:tc>
      </w:tr>
      <w:tr w:rsidR="00FF5426" w14:paraId="2F02F6E6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E68F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уплаты акцизов по подакцизным товарам(продукции), производимым на территории РФ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D3507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2 897,4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825F5" w14:textId="7342B674" w:rsidR="00FF5426" w:rsidRDefault="00EA41C3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874,7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50EBC" w14:textId="317854DA" w:rsidR="00FF5426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64,7</w:t>
            </w:r>
          </w:p>
        </w:tc>
      </w:tr>
      <w:tr w:rsidR="00FF5426" w14:paraId="2028D0E8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69CAA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4E7B2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3 389,7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96B83" w14:textId="3AD8667B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 418,0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E3DE2" w14:textId="14C25C3B" w:rsidR="00FF5426" w:rsidRDefault="001E454F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70,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</w:tr>
      <w:tr w:rsidR="00FF5426" w14:paraId="37B74224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2AE6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1927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3 827,0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DDCEA" w14:textId="3804EDF0" w:rsidR="00FF5426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2684,5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17C" w14:textId="68DA7607" w:rsidR="00FF5426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29,3</w:t>
            </w:r>
          </w:p>
        </w:tc>
      </w:tr>
      <w:tr w:rsidR="00FF5426" w14:paraId="6C1AC93D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12EBB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A72A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C7B42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154B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FF5426" w14:paraId="6228171F" w14:textId="77777777" w:rsidTr="007D6293">
        <w:trPr>
          <w:trHeight w:val="201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7192D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DC277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576,7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3762" w14:textId="6D7B6B9E" w:rsidR="00FF5426" w:rsidRDefault="00EA41C3" w:rsidP="007D6293">
            <w:pPr>
              <w:pStyle w:val="TableContents"/>
            </w:pPr>
            <w:r>
              <w:rPr>
                <w:rFonts w:cs="Times New Roman"/>
                <w:i/>
                <w:iCs/>
                <w:lang w:val="ru-RU"/>
              </w:rPr>
              <w:t>3</w:t>
            </w:r>
            <w:r w:rsidR="00291E99">
              <w:rPr>
                <w:rFonts w:cs="Times New Roman"/>
                <w:i/>
                <w:iCs/>
                <w:lang w:val="ru-RU"/>
              </w:rPr>
              <w:t>35,9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B7082" w14:textId="62258CC3" w:rsidR="00FF5426" w:rsidRDefault="0073665C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5</w:t>
            </w:r>
            <w:r w:rsidR="00291E99">
              <w:rPr>
                <w:rFonts w:cs="Times New Roman"/>
                <w:i/>
                <w:iCs/>
                <w:lang w:val="ru-RU"/>
              </w:rPr>
              <w:t>8,2</w:t>
            </w:r>
          </w:p>
        </w:tc>
      </w:tr>
      <w:tr w:rsidR="00FF5426" w14:paraId="0AF41E33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BEFAE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6C3DF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3 250,3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51DCD" w14:textId="2A61F8B9" w:rsidR="00FF5426" w:rsidRPr="00291E99" w:rsidRDefault="00291E99" w:rsidP="007D6293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2348,6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50881" w14:textId="25F2C523" w:rsidR="00FF5426" w:rsidRDefault="00291E99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72,2</w:t>
            </w:r>
          </w:p>
        </w:tc>
      </w:tr>
      <w:tr w:rsidR="00FF5426" w14:paraId="2C4B4C4A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73C2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AA145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9A165" w14:textId="1D30D95D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="001C5984">
              <w:rPr>
                <w:rFonts w:cs="Times New Roman"/>
                <w:sz w:val="28"/>
                <w:szCs w:val="28"/>
                <w:lang w:val="ru-RU"/>
              </w:rPr>
              <w:t>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1648C" w14:textId="7C6416AB" w:rsidR="00FF5426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36,0</w:t>
            </w:r>
          </w:p>
        </w:tc>
      </w:tr>
      <w:tr w:rsidR="00FF5426" w14:paraId="107DEA05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8F6B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Неналоговые доходы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CE23A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1 124,1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F8331" w14:textId="0655479D" w:rsidR="00FF5426" w:rsidRDefault="00FF5426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C5984">
              <w:rPr>
                <w:rFonts w:cs="Times New Roman"/>
                <w:b/>
                <w:bCs/>
                <w:sz w:val="28"/>
                <w:szCs w:val="28"/>
                <w:lang w:val="ru-RU"/>
              </w:rPr>
              <w:t>512,7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8CA84" w14:textId="51C0F98A" w:rsidR="00FF5426" w:rsidRDefault="001E454F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45,6</w:t>
            </w:r>
          </w:p>
        </w:tc>
      </w:tr>
      <w:tr w:rsidR="00FF5426" w:rsidRPr="009911D1" w14:paraId="025EA420" w14:textId="77777777" w:rsidTr="007D6293">
        <w:trPr>
          <w:trHeight w:val="614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780E8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91BD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F20D0" w14:textId="37D16383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  <w:r w:rsidR="001C5984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AAD7E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F5426" w14:paraId="1F1D7B22" w14:textId="77777777" w:rsidTr="007D6293">
        <w:trPr>
          <w:trHeight w:val="614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B21F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1C48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CBBA2" w14:textId="2E3C77D2" w:rsidR="00FF5426" w:rsidRDefault="001C5984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506,6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70F95" w14:textId="349D7D46" w:rsidR="00FF5426" w:rsidRDefault="001E454F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63,3</w:t>
            </w:r>
          </w:p>
        </w:tc>
      </w:tr>
      <w:tr w:rsidR="00FF5426" w14:paraId="7CD61ED8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7D13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024D0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EA0C" w14:textId="79856488" w:rsidR="00FF5426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FA7D3" w14:textId="7ECE63C0" w:rsidR="00FF5426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200,0</w:t>
            </w:r>
          </w:p>
        </w:tc>
      </w:tr>
      <w:tr w:rsidR="00FF5426" w14:paraId="468B2487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A3277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ECB95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321,1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4F07D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AD1B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</w:tr>
      <w:tr w:rsidR="00FF5426" w14:paraId="42EF280B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535D8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Безвозмездные поступления всего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F8166" w14:textId="6ADFAFFC" w:rsidR="00FF5426" w:rsidRDefault="00291E99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5519,0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40F67" w14:textId="7299F21A" w:rsidR="00FF5426" w:rsidRDefault="001C5984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4</w:t>
            </w:r>
            <w:r w:rsidR="00291E99">
              <w:rPr>
                <w:rFonts w:cs="Times New Roman"/>
                <w:b/>
                <w:bCs/>
                <w:sz w:val="28"/>
                <w:szCs w:val="28"/>
                <w:lang w:val="ru-RU"/>
              </w:rPr>
              <w:t>586,7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FCB18" w14:textId="14C89248" w:rsidR="00FF5426" w:rsidRDefault="00291E99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83,1</w:t>
            </w:r>
          </w:p>
        </w:tc>
      </w:tr>
      <w:tr w:rsidR="00FF5426" w14:paraId="6D357D34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FD0B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810A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1 297,0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221CA" w14:textId="5C96EDB9" w:rsidR="00FF5426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648,5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73553" w14:textId="20898868" w:rsidR="00FF5426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50,0</w:t>
            </w:r>
          </w:p>
        </w:tc>
      </w:tr>
      <w:tr w:rsidR="00FF5426" w14:paraId="3DBCB3C6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11BBE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военные комиссариаты (средства федерального бюджета)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21893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246,3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57CFE" w14:textId="7569C83D" w:rsidR="00FF5426" w:rsidRDefault="00EA41C3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123,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01F4" w14:textId="5F1FC40A" w:rsidR="00FF5426" w:rsidRDefault="00791BC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50,0</w:t>
            </w:r>
          </w:p>
        </w:tc>
      </w:tr>
      <w:tr w:rsidR="00FF5426" w14:paraId="172A397C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98D5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13235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FD3AD" w14:textId="6FBDBCDB" w:rsidR="00FF5426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86511" w14:textId="1D49536B" w:rsidR="00FF5426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50,0</w:t>
            </w:r>
          </w:p>
        </w:tc>
      </w:tr>
      <w:tr w:rsidR="00FF5426" w14:paraId="78B26CAB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C0AA3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0D8B7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3 030,3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6EBF3" w14:textId="20C5B084" w:rsidR="00FF5426" w:rsidRDefault="001C5984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886,2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B2B4" w14:textId="2FAE2CDF" w:rsidR="00FF5426" w:rsidRDefault="00791BC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5,2</w:t>
            </w:r>
          </w:p>
        </w:tc>
      </w:tr>
      <w:tr w:rsidR="00CC1BB3" w14:paraId="17652E13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275C6" w14:textId="747812D3" w:rsidR="00CC1BB3" w:rsidRDefault="00CC1BB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Прочие субсидии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CD4CA" w14:textId="3EDF3290" w:rsidR="00CC1BB3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912,4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3B80" w14:textId="0AAC0479" w:rsidR="00CC1BB3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698D" w14:textId="6F4BD9D5" w:rsidR="00CC1BB3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</w:tr>
      <w:tr w:rsidR="00FF5426" w14:paraId="38F63066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FCEAF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90570" w14:textId="655B2B1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291E99">
              <w:rPr>
                <w:rFonts w:cs="Times New Roman"/>
                <w:b/>
                <w:bCs/>
                <w:sz w:val="28"/>
                <w:szCs w:val="28"/>
                <w:lang w:val="ru-RU"/>
              </w:rPr>
              <w:t>1400,4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268E3" w14:textId="38560928" w:rsidR="00FF5426" w:rsidRDefault="001E454F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</w:t>
            </w:r>
            <w:r w:rsidR="00291E99">
              <w:rPr>
                <w:rFonts w:cs="Times New Roman"/>
                <w:b/>
                <w:bCs/>
                <w:sz w:val="28"/>
                <w:szCs w:val="28"/>
                <w:lang w:val="ru-RU"/>
              </w:rPr>
              <w:t>3900,9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EA613" w14:textId="7C57F2C0" w:rsidR="00FF5426" w:rsidRDefault="00291E99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64,9</w:t>
            </w:r>
          </w:p>
        </w:tc>
      </w:tr>
      <w:tr w:rsidR="00291E99" w:rsidRPr="00291E99" w14:paraId="3EAC8217" w14:textId="77777777" w:rsidTr="00B075F7">
        <w:tblPrEx>
          <w:tblLook w:val="04A0" w:firstRow="1" w:lastRow="0" w:firstColumn="1" w:lastColumn="0" w:noHBand="0" w:noVBand="1"/>
        </w:tblPrEx>
        <w:tc>
          <w:tcPr>
            <w:tcW w:w="96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E1870" w14:textId="77777777" w:rsidR="00291E99" w:rsidRPr="00291E99" w:rsidRDefault="00291E99" w:rsidP="00291E99">
            <w:pPr>
              <w:suppressLineNumbers/>
              <w:jc w:val="center"/>
            </w:pPr>
            <w:r w:rsidRPr="00291E99">
              <w:rPr>
                <w:b/>
                <w:bCs/>
                <w:sz w:val="28"/>
                <w:szCs w:val="28"/>
                <w:lang w:val="ru-RU"/>
              </w:rPr>
              <w:t>Р А С Х О Д Ы</w:t>
            </w:r>
          </w:p>
        </w:tc>
      </w:tr>
      <w:tr w:rsidR="00291E99" w:rsidRPr="00291E99" w14:paraId="63354D56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77A81" w14:textId="77777777" w:rsidR="00291E99" w:rsidRPr="00291E99" w:rsidRDefault="00291E99" w:rsidP="00291E99">
            <w:pPr>
              <w:suppressLineNumbers/>
            </w:pPr>
          </w:p>
        </w:tc>
        <w:tc>
          <w:tcPr>
            <w:tcW w:w="553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39202" w14:textId="77777777" w:rsidR="00291E99" w:rsidRPr="00291E99" w:rsidRDefault="00291E99" w:rsidP="00291E99">
            <w:pPr>
              <w:suppressLineNumbers/>
              <w:jc w:val="center"/>
              <w:rPr>
                <w:lang w:val="ru-RU"/>
              </w:rPr>
            </w:pPr>
            <w:r w:rsidRPr="00291E99">
              <w:rPr>
                <w:lang w:val="ru-RU"/>
              </w:rPr>
              <w:t>Бюджет МО «</w:t>
            </w:r>
            <w:proofErr w:type="spellStart"/>
            <w:r w:rsidRPr="00291E99">
              <w:rPr>
                <w:lang w:val="ru-RU"/>
              </w:rPr>
              <w:t>Дондуковское</w:t>
            </w:r>
            <w:proofErr w:type="spellEnd"/>
            <w:r w:rsidRPr="00291E99">
              <w:rPr>
                <w:lang w:val="ru-RU"/>
              </w:rPr>
              <w:t xml:space="preserve"> сельское поселение»</w:t>
            </w:r>
          </w:p>
        </w:tc>
      </w:tr>
      <w:tr w:rsidR="00291E99" w:rsidRPr="00291E99" w14:paraId="79EFD1B7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4CAB1" w14:textId="77777777" w:rsidR="00291E99" w:rsidRPr="00291E99" w:rsidRDefault="00291E99" w:rsidP="00291E99">
            <w:pPr>
              <w:suppressLineNumbers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091BC" w14:textId="77777777" w:rsidR="00291E99" w:rsidRPr="00291E99" w:rsidRDefault="00291E99" w:rsidP="00291E99">
            <w:pPr>
              <w:suppressLineNumbers/>
              <w:jc w:val="center"/>
              <w:rPr>
                <w:lang w:val="ru-RU"/>
              </w:rPr>
            </w:pPr>
            <w:r w:rsidRPr="00291E99">
              <w:rPr>
                <w:lang w:val="ru-RU"/>
              </w:rPr>
              <w:t>Утверждено на 2022 год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3C44C" w14:textId="77777777" w:rsidR="00291E99" w:rsidRPr="00291E99" w:rsidRDefault="00291E99" w:rsidP="00291E99">
            <w:pPr>
              <w:suppressLineNumbers/>
              <w:jc w:val="center"/>
              <w:rPr>
                <w:lang w:val="ru-RU"/>
              </w:rPr>
            </w:pPr>
            <w:r w:rsidRPr="00291E99">
              <w:rPr>
                <w:lang w:val="ru-RU"/>
              </w:rPr>
              <w:t>Исполнено за</w:t>
            </w:r>
          </w:p>
          <w:p w14:paraId="692E59C5" w14:textId="77777777" w:rsidR="00291E99" w:rsidRPr="00291E99" w:rsidRDefault="00291E99" w:rsidP="00291E99">
            <w:pPr>
              <w:suppressLineNumbers/>
              <w:jc w:val="center"/>
              <w:rPr>
                <w:lang w:val="ru-RU"/>
              </w:rPr>
            </w:pPr>
            <w:r w:rsidRPr="00291E99">
              <w:rPr>
                <w:lang w:val="ru-RU"/>
              </w:rPr>
              <w:t>2 квартал 2022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6C351" w14:textId="77777777" w:rsidR="00291E99" w:rsidRPr="00291E99" w:rsidRDefault="00291E99" w:rsidP="00291E99">
            <w:pPr>
              <w:suppressLineNumbers/>
              <w:jc w:val="center"/>
            </w:pPr>
            <w:r w:rsidRPr="00291E99">
              <w:rPr>
                <w:lang w:val="ru-RU"/>
              </w:rPr>
              <w:t>Процент исполнения</w:t>
            </w:r>
          </w:p>
        </w:tc>
      </w:tr>
      <w:tr w:rsidR="00291E99" w:rsidRPr="00291E99" w14:paraId="4F106C4F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D4AC7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A59FC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9 792,9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ADA09" w14:textId="77777777" w:rsidR="00291E99" w:rsidRPr="00291E99" w:rsidRDefault="00291E99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4 294,8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B6A0E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43,9</w:t>
            </w:r>
          </w:p>
        </w:tc>
      </w:tr>
      <w:tr w:rsidR="00291E99" w:rsidRPr="00291E99" w14:paraId="459C322D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7E8A4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Национальная оборона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4C287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246,3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7A4E9" w14:textId="77777777" w:rsidR="00291E99" w:rsidRPr="00291E99" w:rsidRDefault="00291E99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91,8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E5FC1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37,3</w:t>
            </w:r>
          </w:p>
        </w:tc>
      </w:tr>
      <w:tr w:rsidR="00291E99" w:rsidRPr="00291E99" w14:paraId="25073B6A" w14:textId="77777777" w:rsidTr="00B075F7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DB1A1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439B1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200,0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60AB9" w14:textId="77777777" w:rsidR="00291E99" w:rsidRPr="00291E99" w:rsidRDefault="00291E99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68,4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649B9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34,2</w:t>
            </w:r>
          </w:p>
        </w:tc>
      </w:tr>
      <w:tr w:rsidR="00291E99" w:rsidRPr="00291E99" w14:paraId="41EA3B53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F1911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16690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3 916,5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85D6D" w14:textId="77777777" w:rsidR="00291E99" w:rsidRPr="00291E99" w:rsidRDefault="00291E99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2 249,5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52ADE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57,4</w:t>
            </w:r>
          </w:p>
        </w:tc>
      </w:tr>
      <w:tr w:rsidR="00291E99" w:rsidRPr="00291E99" w14:paraId="0E077323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2AD3A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C6E3F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8 164,7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E6178" w14:textId="77777777" w:rsidR="00291E99" w:rsidRPr="00291E99" w:rsidRDefault="00291E99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5 393,3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E18B9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66,1</w:t>
            </w:r>
          </w:p>
        </w:tc>
      </w:tr>
      <w:tr w:rsidR="00291E99" w:rsidRPr="00291E99" w14:paraId="1E5BA0BF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8B7FE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Культура-кинематография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7608A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150,0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F8318" w14:textId="77777777" w:rsidR="00291E99" w:rsidRPr="00291E99" w:rsidRDefault="00291E99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16,0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51E63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10,7</w:t>
            </w:r>
          </w:p>
        </w:tc>
      </w:tr>
      <w:tr w:rsidR="00291E99" w:rsidRPr="00291E99" w14:paraId="2B22CC5F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27EB4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38585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433,2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6401E" w14:textId="77777777" w:rsidR="00291E99" w:rsidRPr="00291E99" w:rsidRDefault="00291E99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214,4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A206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49,5</w:t>
            </w:r>
          </w:p>
        </w:tc>
      </w:tr>
      <w:tr w:rsidR="00291E99" w:rsidRPr="00291E99" w14:paraId="19838411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72CA7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90232" w14:textId="77777777" w:rsidR="00291E99" w:rsidRPr="00291E99" w:rsidRDefault="00291E99" w:rsidP="00291E99">
            <w:pPr>
              <w:suppressLineNumbers/>
            </w:pPr>
            <w:r w:rsidRPr="00291E99"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617FE" w14:textId="77777777" w:rsidR="00291E99" w:rsidRPr="00291E99" w:rsidRDefault="00291E99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15,5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77B0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15,5</w:t>
            </w:r>
          </w:p>
        </w:tc>
      </w:tr>
      <w:tr w:rsidR="00291E99" w:rsidRPr="00291E99" w14:paraId="1D908627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E2D95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789D1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105,8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EE4DA" w14:textId="77777777" w:rsidR="00291E99" w:rsidRPr="00291E99" w:rsidRDefault="00291E99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105,8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E5570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100,0</w:t>
            </w:r>
          </w:p>
        </w:tc>
      </w:tr>
      <w:tr w:rsidR="00291E99" w:rsidRPr="00291E99" w14:paraId="6F7A02B6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73F30" w14:textId="77777777" w:rsidR="00291E99" w:rsidRPr="00291E99" w:rsidRDefault="00291E99" w:rsidP="00291E99">
            <w:pPr>
              <w:suppressLineNumbers/>
              <w:rPr>
                <w:b/>
                <w:bCs/>
                <w:sz w:val="28"/>
                <w:szCs w:val="28"/>
                <w:lang w:val="ru-RU"/>
              </w:rPr>
            </w:pPr>
            <w:r w:rsidRPr="00291E99">
              <w:rPr>
                <w:b/>
                <w:bCs/>
                <w:sz w:val="28"/>
                <w:szCs w:val="28"/>
                <w:lang w:val="ru-RU"/>
              </w:rPr>
              <w:t>ИТОГО РАСХОДОВ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FF70C" w14:textId="77777777" w:rsidR="00291E99" w:rsidRPr="00291E99" w:rsidRDefault="00291E99" w:rsidP="00291E99">
            <w:pPr>
              <w:suppressLineNumbers/>
              <w:rPr>
                <w:b/>
                <w:bCs/>
                <w:sz w:val="28"/>
                <w:szCs w:val="28"/>
                <w:lang w:val="ru-RU"/>
              </w:rPr>
            </w:pPr>
            <w:r w:rsidRPr="00291E99">
              <w:rPr>
                <w:b/>
                <w:bCs/>
                <w:sz w:val="28"/>
                <w:szCs w:val="28"/>
                <w:lang w:val="ru-RU"/>
              </w:rPr>
              <w:t>23 109,4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53C56" w14:textId="77777777" w:rsidR="00291E99" w:rsidRPr="00291E99" w:rsidRDefault="00291E99" w:rsidP="00291E99">
            <w:pPr>
              <w:suppressLineNumbers/>
            </w:pPr>
            <w:r w:rsidRPr="00291E99">
              <w:rPr>
                <w:b/>
                <w:bCs/>
                <w:sz w:val="28"/>
                <w:szCs w:val="28"/>
                <w:lang w:val="ru-RU"/>
              </w:rPr>
              <w:t>12449,5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872D4" w14:textId="77777777" w:rsidR="00291E99" w:rsidRPr="00291E99" w:rsidRDefault="00291E99" w:rsidP="00291E99">
            <w:pPr>
              <w:suppressLineNumbers/>
              <w:rPr>
                <w:b/>
                <w:bCs/>
                <w:sz w:val="28"/>
                <w:szCs w:val="28"/>
                <w:lang w:val="ru-RU"/>
              </w:rPr>
            </w:pPr>
            <w:r w:rsidRPr="00291E99">
              <w:rPr>
                <w:b/>
                <w:bCs/>
                <w:sz w:val="28"/>
                <w:szCs w:val="28"/>
                <w:lang w:val="ru-RU"/>
              </w:rPr>
              <w:t>53,9</w:t>
            </w:r>
          </w:p>
        </w:tc>
      </w:tr>
    </w:tbl>
    <w:p w14:paraId="57AB7885" w14:textId="77777777" w:rsidR="00FF5426" w:rsidRDefault="00FF5426" w:rsidP="00FF5426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sectPr w:rsidR="00FF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80603"/>
    <w:rsid w:val="00096AB1"/>
    <w:rsid w:val="001B0D2F"/>
    <w:rsid w:val="001C5984"/>
    <w:rsid w:val="001E454F"/>
    <w:rsid w:val="00291E99"/>
    <w:rsid w:val="004830E3"/>
    <w:rsid w:val="00664FB1"/>
    <w:rsid w:val="0073665C"/>
    <w:rsid w:val="00780094"/>
    <w:rsid w:val="00791BCD"/>
    <w:rsid w:val="00B25132"/>
    <w:rsid w:val="00B7014A"/>
    <w:rsid w:val="00C04A30"/>
    <w:rsid w:val="00CC1BB3"/>
    <w:rsid w:val="00D0146E"/>
    <w:rsid w:val="00D54805"/>
    <w:rsid w:val="00EA41C3"/>
    <w:rsid w:val="00FF5426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F542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4</cp:revision>
  <cp:lastPrinted>2022-05-12T13:06:00Z</cp:lastPrinted>
  <dcterms:created xsi:type="dcterms:W3CDTF">2022-06-24T06:04:00Z</dcterms:created>
  <dcterms:modified xsi:type="dcterms:W3CDTF">2022-07-14T05:59:00Z</dcterms:modified>
</cp:coreProperties>
</file>